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3C" w:rsidRDefault="003B613C">
      <w:r>
        <w:br w:type="page"/>
      </w:r>
    </w:p>
    <w:p w:rsidR="0078031B" w:rsidRDefault="0078031B" w:rsidP="0078031B">
      <w:pPr>
        <w:pStyle w:val="Leipteksti"/>
      </w:pPr>
      <w:r>
        <w:lastRenderedPageBreak/>
        <w:t>Hyperlinkki on nimetty painike, jota napsauttamalla voit avata levyltä tiedoston tai pääset siirtymään linkin osoittamaan kohteeseen, esimerkiksi Internet-sivulle. Hyperlinkin tunnistat alleviivauksesta ja tekstivärin vaihtumisesta (usein sininen).</w:t>
      </w:r>
    </w:p>
    <w:p w:rsidR="002C0862" w:rsidRDefault="0078031B" w:rsidP="0078031B">
      <w:pPr>
        <w:pStyle w:val="Leipteksti"/>
      </w:pPr>
      <w:r>
        <w:t xml:space="preserve">Lähetä sähköpostia minulle </w:t>
      </w:r>
      <w:r w:rsidRPr="0078031B">
        <w:t>tästä</w:t>
      </w:r>
      <w:r>
        <w:t>.</w:t>
      </w: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9F3289" w:rsidRDefault="009F3289" w:rsidP="0078031B">
      <w:pPr>
        <w:pStyle w:val="Leipteksti"/>
      </w:pPr>
    </w:p>
    <w:p w:rsidR="003B613C" w:rsidRDefault="003B613C" w:rsidP="0078031B">
      <w:pPr>
        <w:pStyle w:val="Leipteksti"/>
        <w:sectPr w:rsidR="003B613C" w:rsidSect="003B613C">
          <w:headerReference w:type="default" r:id="rId7"/>
          <w:footerReference w:type="default" r:id="rId8"/>
          <w:pgSz w:w="11906" w:h="16838"/>
          <w:pgMar w:top="1417" w:right="1134" w:bottom="1417" w:left="1134" w:header="708" w:footer="708" w:gutter="0"/>
          <w:pgNumType w:start="0"/>
          <w:cols w:space="708"/>
          <w:titlePg/>
          <w:docGrid w:linePitch="360"/>
        </w:sectPr>
      </w:pPr>
    </w:p>
    <w:p w:rsidR="003B613C" w:rsidRDefault="003B613C"/>
    <w:sectPr w:rsidR="003B613C" w:rsidSect="003B613C">
      <w:footerReference w:type="default" r:id="rId9"/>
      <w:pgSz w:w="11906" w:h="16838"/>
      <w:pgMar w:top="1417" w:right="1134" w:bottom="141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994" w:rsidRDefault="00BC7994" w:rsidP="003B613C">
      <w:pPr>
        <w:spacing w:after="0" w:line="240" w:lineRule="auto"/>
      </w:pPr>
      <w:r>
        <w:separator/>
      </w:r>
    </w:p>
  </w:endnote>
  <w:endnote w:type="continuationSeparator" w:id="0">
    <w:p w:rsidR="00BC7994" w:rsidRDefault="00BC7994" w:rsidP="003B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13C" w:rsidRPr="00945930" w:rsidRDefault="003B613C" w:rsidP="003B613C">
    <w:pPr>
      <w:pStyle w:val="Alatunniste"/>
      <w:pBdr>
        <w:between w:val="single" w:sz="12" w:space="1" w:color="215A99"/>
      </w:pBdr>
      <w:rPr>
        <w:rFonts w:ascii="Verdana" w:hAnsi="Verdana"/>
        <w:color w:val="0000FF"/>
        <w:sz w:val="10"/>
        <w:szCs w:val="12"/>
      </w:rPr>
    </w:pPr>
  </w:p>
  <w:p w:rsidR="003B613C" w:rsidRPr="00945930" w:rsidRDefault="003B613C" w:rsidP="00945930">
    <w:pPr>
      <w:pStyle w:val="Alatunniste"/>
      <w:pBdr>
        <w:top w:val="single" w:sz="12" w:space="1" w:color="0000FF"/>
        <w:between w:val="single" w:sz="12" w:space="1" w:color="215A99"/>
      </w:pBdr>
      <w:rPr>
        <w:rFonts w:ascii="Verdana" w:hAnsi="Verdana"/>
        <w:color w:val="0000FF"/>
        <w:sz w:val="10"/>
        <w:szCs w:val="12"/>
      </w:rPr>
    </w:pPr>
  </w:p>
  <w:p w:rsidR="003B613C" w:rsidRPr="00945930" w:rsidRDefault="003B613C" w:rsidP="003B613C">
    <w:pPr>
      <w:pStyle w:val="Alatunniste"/>
      <w:tabs>
        <w:tab w:val="clear" w:pos="4819"/>
      </w:tabs>
      <w:rPr>
        <w:rFonts w:ascii="Verdana" w:hAnsi="Verdana"/>
        <w:color w:val="0000FF"/>
      </w:rPr>
    </w:pPr>
    <w:r w:rsidRPr="00945930">
      <w:rPr>
        <w:rFonts w:ascii="Verdana" w:hAnsi="Verdana"/>
        <w:color w:val="0000FF"/>
      </w:rPr>
      <w:t>© Kari Keinonen</w:t>
    </w:r>
    <w:r w:rsidRPr="00945930">
      <w:rPr>
        <w:rFonts w:ascii="Verdana" w:hAnsi="Verdana"/>
        <w:color w:val="0000FF"/>
      </w:rPr>
      <w:tab/>
      <w:t xml:space="preserve">Sivu </w:t>
    </w:r>
    <w:r w:rsidR="00873F50" w:rsidRPr="00945930">
      <w:rPr>
        <w:rFonts w:ascii="Verdana" w:hAnsi="Verdana"/>
        <w:color w:val="0000FF"/>
      </w:rPr>
      <w:fldChar w:fldCharType="begin"/>
    </w:r>
    <w:r w:rsidRPr="00945930">
      <w:rPr>
        <w:rFonts w:ascii="Verdana" w:hAnsi="Verdana"/>
        <w:color w:val="0000FF"/>
      </w:rPr>
      <w:instrText xml:space="preserve"> PAGE  \* Arabic  \* MERGEFORMAT </w:instrText>
    </w:r>
    <w:r w:rsidR="00873F50" w:rsidRPr="00945930">
      <w:rPr>
        <w:rFonts w:ascii="Verdana" w:hAnsi="Verdana"/>
        <w:color w:val="0000FF"/>
      </w:rPr>
      <w:fldChar w:fldCharType="separate"/>
    </w:r>
    <w:r w:rsidR="00DB36EC">
      <w:rPr>
        <w:rFonts w:ascii="Verdana" w:hAnsi="Verdana"/>
        <w:noProof/>
        <w:color w:val="0000FF"/>
      </w:rPr>
      <w:t>1</w:t>
    </w:r>
    <w:r w:rsidR="00873F50" w:rsidRPr="00945930">
      <w:rPr>
        <w:rFonts w:ascii="Verdana" w:hAnsi="Verdana"/>
        <w:color w:val="0000FF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13C" w:rsidRPr="00945930" w:rsidRDefault="003B613C" w:rsidP="00945930">
    <w:pPr>
      <w:pStyle w:val="Alatunniste"/>
      <w:pBdr>
        <w:between w:val="single" w:sz="12" w:space="1" w:color="0000FF"/>
      </w:pBdr>
      <w:rPr>
        <w:rFonts w:ascii="Verdana" w:hAnsi="Verdana"/>
        <w:color w:val="0000FF"/>
        <w:sz w:val="10"/>
        <w:szCs w:val="12"/>
      </w:rPr>
    </w:pPr>
  </w:p>
  <w:p w:rsidR="003B613C" w:rsidRPr="00945930" w:rsidRDefault="003B613C" w:rsidP="00945930">
    <w:pPr>
      <w:pStyle w:val="Alatunniste"/>
      <w:pBdr>
        <w:between w:val="single" w:sz="12" w:space="1" w:color="0000FF"/>
      </w:pBdr>
      <w:rPr>
        <w:rFonts w:ascii="Verdana" w:hAnsi="Verdana"/>
        <w:color w:val="0000FF"/>
        <w:sz w:val="10"/>
        <w:szCs w:val="12"/>
      </w:rPr>
    </w:pPr>
  </w:p>
  <w:p w:rsidR="003B613C" w:rsidRPr="00945930" w:rsidRDefault="003B613C" w:rsidP="003B613C">
    <w:pPr>
      <w:pStyle w:val="Alatunniste"/>
      <w:tabs>
        <w:tab w:val="clear" w:pos="4819"/>
      </w:tabs>
      <w:rPr>
        <w:rFonts w:ascii="Verdana" w:hAnsi="Verdana"/>
        <w:color w:val="0000FF"/>
      </w:rPr>
    </w:pPr>
    <w:r w:rsidRPr="00945930">
      <w:rPr>
        <w:rFonts w:ascii="Verdana" w:hAnsi="Verdana"/>
        <w:color w:val="0000FF"/>
      </w:rPr>
      <w:t>© Kari Keinonen</w:t>
    </w:r>
    <w:r w:rsidRPr="00945930">
      <w:rPr>
        <w:rFonts w:ascii="Verdana" w:hAnsi="Verdana"/>
        <w:color w:val="0000FF"/>
      </w:rPr>
      <w:tab/>
      <w:t xml:space="preserve">Sivu </w:t>
    </w:r>
    <w:r w:rsidR="00873F50" w:rsidRPr="00945930">
      <w:rPr>
        <w:rFonts w:ascii="Verdana" w:hAnsi="Verdana"/>
        <w:color w:val="0000FF"/>
      </w:rPr>
      <w:fldChar w:fldCharType="begin"/>
    </w:r>
    <w:r w:rsidRPr="00945930">
      <w:rPr>
        <w:rFonts w:ascii="Verdana" w:hAnsi="Verdana"/>
        <w:color w:val="0000FF"/>
      </w:rPr>
      <w:instrText xml:space="preserve"> PAGE  \* Arabic  \* MERGEFORMAT </w:instrText>
    </w:r>
    <w:r w:rsidR="00873F50" w:rsidRPr="00945930">
      <w:rPr>
        <w:rFonts w:ascii="Verdana" w:hAnsi="Verdana"/>
        <w:color w:val="0000FF"/>
      </w:rPr>
      <w:fldChar w:fldCharType="separate"/>
    </w:r>
    <w:r w:rsidR="00DB36EC">
      <w:rPr>
        <w:rFonts w:ascii="Verdana" w:hAnsi="Verdana"/>
        <w:noProof/>
        <w:color w:val="0000FF"/>
      </w:rPr>
      <w:t>1</w:t>
    </w:r>
    <w:r w:rsidR="00873F50" w:rsidRPr="00945930">
      <w:rPr>
        <w:rFonts w:ascii="Verdana" w:hAnsi="Verdana"/>
        <w:color w:val="0000FF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994" w:rsidRDefault="00BC7994" w:rsidP="003B613C">
      <w:pPr>
        <w:spacing w:after="0" w:line="240" w:lineRule="auto"/>
      </w:pPr>
      <w:r>
        <w:separator/>
      </w:r>
    </w:p>
  </w:footnote>
  <w:footnote w:type="continuationSeparator" w:id="0">
    <w:p w:rsidR="00BC7994" w:rsidRDefault="00BC7994" w:rsidP="003B6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13C" w:rsidRPr="003B613C" w:rsidRDefault="00945930" w:rsidP="003B613C">
    <w:pPr>
      <w:pStyle w:val="Yltunniste"/>
      <w:tabs>
        <w:tab w:val="clear" w:pos="4819"/>
      </w:tabs>
      <w:rPr>
        <w:color w:val="215A9C"/>
        <w:sz w:val="44"/>
      </w:rPr>
    </w:pPr>
    <w:r>
      <w:rPr>
        <w:noProof/>
        <w:color w:val="215A9C"/>
        <w:sz w:val="44"/>
        <w:lang w:eastAsia="fi-FI"/>
      </w:rPr>
      <w:drawing>
        <wp:inline distT="0" distB="0" distL="0" distR="0">
          <wp:extent cx="2360735" cy="408070"/>
          <wp:effectExtent l="19050" t="0" r="1465" b="0"/>
          <wp:docPr id="1" name="Kuva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7072" cy="409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B613C" w:rsidRPr="003B613C">
      <w:rPr>
        <w:color w:val="215A9C"/>
        <w:sz w:val="44"/>
      </w:rPr>
      <w:tab/>
    </w:r>
    <w:r w:rsidR="003B613C" w:rsidRPr="00945930">
      <w:rPr>
        <w:color w:val="0000FF"/>
        <w:sz w:val="44"/>
      </w:rPr>
      <w:t>Word 2007</w:t>
    </w:r>
  </w:p>
  <w:p w:rsidR="003B613C" w:rsidRPr="00DB36EC" w:rsidRDefault="003B613C" w:rsidP="00945930">
    <w:pPr>
      <w:pStyle w:val="Yltunniste"/>
      <w:pBdr>
        <w:bottom w:val="single" w:sz="12" w:space="1" w:color="0000FF"/>
        <w:between w:val="single" w:sz="12" w:space="1" w:color="215A9C"/>
      </w:pBdr>
      <w:rPr>
        <w:color w:val="0000FF"/>
        <w:sz w:val="14"/>
        <w:szCs w:val="16"/>
      </w:rPr>
    </w:pPr>
  </w:p>
  <w:p w:rsidR="003B613C" w:rsidRPr="00DB36EC" w:rsidRDefault="003B613C" w:rsidP="003B613C">
    <w:pPr>
      <w:pStyle w:val="Yltunniste"/>
      <w:pBdr>
        <w:between w:val="single" w:sz="12" w:space="1" w:color="215A9C"/>
      </w:pBdr>
      <w:rPr>
        <w:color w:val="0000FF"/>
        <w:sz w:val="16"/>
      </w:rPr>
    </w:pPr>
    <w:r w:rsidRPr="00DB36EC">
      <w:rPr>
        <w:noProof/>
        <w:color w:val="0000FF"/>
        <w:sz w:val="44"/>
        <w:lang w:eastAsia="fi-FI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1944726</wp:posOffset>
          </wp:positionH>
          <wp:positionV relativeFrom="paragraph">
            <wp:posOffset>4143619</wp:posOffset>
          </wp:positionV>
          <wp:extent cx="3012314" cy="520700"/>
          <wp:effectExtent l="0" t="819150" r="0" b="812800"/>
          <wp:wrapNone/>
          <wp:docPr id="37" name="Kuva 38" descr="OrnaLogoS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38" descr="OrnaLogoSin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0000"/>
                  </a:blip>
                  <a:stretch>
                    <a:fillRect/>
                  </a:stretch>
                </pic:blipFill>
                <pic:spPr bwMode="auto">
                  <a:xfrm rot="-2123508">
                    <a:off x="0" y="0"/>
                    <a:ext cx="3012314" cy="520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dist="50800" sx="1000" sy="1000" algn="ctr" rotWithShape="0">
                      <a:srgbClr val="000000"/>
                    </a:outerShdw>
                  </a:effectLst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3B613C"/>
    <w:rsid w:val="002C0862"/>
    <w:rsid w:val="003B613C"/>
    <w:rsid w:val="006822F4"/>
    <w:rsid w:val="0078031B"/>
    <w:rsid w:val="00873F50"/>
    <w:rsid w:val="00945930"/>
    <w:rsid w:val="009F3289"/>
    <w:rsid w:val="00AF77C8"/>
    <w:rsid w:val="00B919BC"/>
    <w:rsid w:val="00BC7994"/>
    <w:rsid w:val="00CB36B8"/>
    <w:rsid w:val="00DB36EC"/>
    <w:rsid w:val="00F93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C0862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3B61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3B613C"/>
  </w:style>
  <w:style w:type="paragraph" w:styleId="Alatunniste">
    <w:name w:val="footer"/>
    <w:basedOn w:val="Normaali"/>
    <w:link w:val="AlatunnisteChar"/>
    <w:uiPriority w:val="99"/>
    <w:unhideWhenUsed/>
    <w:rsid w:val="003B61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3B613C"/>
  </w:style>
  <w:style w:type="character" w:styleId="Hyperlinkki">
    <w:name w:val="Hyperlink"/>
    <w:basedOn w:val="Kappaleenoletusfontti"/>
    <w:uiPriority w:val="99"/>
    <w:unhideWhenUsed/>
    <w:rsid w:val="0078031B"/>
    <w:rPr>
      <w:color w:val="0000FF" w:themeColor="hyperlink"/>
      <w:u w:val="single"/>
    </w:rPr>
  </w:style>
  <w:style w:type="paragraph" w:styleId="Leipteksti">
    <w:name w:val="Body Text"/>
    <w:basedOn w:val="Normaali"/>
    <w:link w:val="LeiptekstiChar"/>
    <w:qFormat/>
    <w:rsid w:val="0078031B"/>
    <w:pPr>
      <w:spacing w:before="60" w:after="120" w:line="240" w:lineRule="auto"/>
      <w:ind w:left="1928"/>
    </w:pPr>
    <w:rPr>
      <w:rFonts w:ascii="Garamond" w:eastAsia="Times New Roman" w:hAnsi="Garamond" w:cs="Times New Roman"/>
      <w:sz w:val="24"/>
      <w:szCs w:val="20"/>
      <w:lang w:eastAsia="fi-FI"/>
    </w:rPr>
  </w:style>
  <w:style w:type="character" w:customStyle="1" w:styleId="LeiptekstiChar">
    <w:name w:val="Leipäteksti Char"/>
    <w:basedOn w:val="Kappaleenoletusfontti"/>
    <w:link w:val="Leipteksti"/>
    <w:rsid w:val="0078031B"/>
    <w:rPr>
      <w:rFonts w:ascii="Garamond" w:eastAsia="Times New Roman" w:hAnsi="Garamond" w:cs="Times New Roman"/>
      <w:sz w:val="24"/>
      <w:szCs w:val="20"/>
      <w:lang w:eastAsia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945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459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7007F-6167-419B-83AF-8D4492B90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34</Words>
  <Characters>283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 Keinonen</dc:creator>
  <cp:lastModifiedBy>K-J-Keino</cp:lastModifiedBy>
  <cp:revision>7</cp:revision>
  <dcterms:created xsi:type="dcterms:W3CDTF">2008-04-10T14:41:00Z</dcterms:created>
  <dcterms:modified xsi:type="dcterms:W3CDTF">2010-03-21T14:34:00Z</dcterms:modified>
</cp:coreProperties>
</file>